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C" w:rsidRDefault="00E10B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C986">
                <wp:simplePos x="0" y="0"/>
                <wp:positionH relativeFrom="column">
                  <wp:posOffset>-368819</wp:posOffset>
                </wp:positionH>
                <wp:positionV relativeFrom="paragraph">
                  <wp:posOffset>-340360</wp:posOffset>
                </wp:positionV>
                <wp:extent cx="6656897" cy="1000125"/>
                <wp:effectExtent l="38100" t="0" r="48895" b="47625"/>
                <wp:wrapNone/>
                <wp:docPr id="1" name="Круглая 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7" cy="1000125"/>
                        </a:xfrm>
                        <a:prstGeom prst="ellipseRibbon2">
                          <a:avLst>
                            <a:gd name="adj1" fmla="val 364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BDC" w:rsidRPr="004E292C" w:rsidRDefault="00E10BDC" w:rsidP="004E292C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БЛ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ИОТЕ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C98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29.05pt;margin-top:-26.8pt;width:524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" adj=",13718">
                <v:textbox>
                  <w:txbxContent>
                    <w:p w:rsidR="00E10BDC" w:rsidRPr="004E292C" w:rsidRDefault="00E10BDC" w:rsidP="004E292C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</w:pP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БЛ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ИОТЕ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E10BDC" w:rsidRPr="00E10BDC" w:rsidRDefault="00E10BDC" w:rsidP="00E10BDC"/>
    <w:p w:rsidR="000063F2" w:rsidRDefault="000063F2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ГРАФИК  ВЫДАЧИ УЧЕБНИКОВ</w:t>
      </w:r>
    </w:p>
    <w:p w:rsidR="009772BF" w:rsidRPr="009772BF" w:rsidRDefault="009772BF" w:rsidP="00977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5325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9772BF" w:rsidRPr="009772BF" w:rsidRDefault="009772BF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1 курс</w:t>
      </w:r>
    </w:p>
    <w:p w:rsidR="009772BF" w:rsidRDefault="00A11733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четверг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541912" w:rsidRDefault="00532547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A11733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-1                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45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585D9E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М</w:t>
      </w:r>
    </w:p>
    <w:p w:rsidR="00585D9E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15.15   ДКА-2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A11733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10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.21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П-1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</w:t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30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Н</w:t>
      </w:r>
    </w:p>
    <w:p w:rsidR="00585D9E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15.00   ДКП-2</w:t>
      </w: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A11733" w:rsidP="00F8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13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 w:rsidR="00585D9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A7327F" w:rsidRDefault="00A7327F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541912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  <w:r w:rsidR="00A7327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00</w:t>
      </w:r>
      <w:r w:rsidR="00541912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</w:p>
    <w:p w:rsidR="00585D9E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13.30   ДКУ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15.45   ДКЭ</w:t>
      </w:r>
    </w:p>
    <w:p w:rsidR="00585D9E" w:rsidRDefault="00585D9E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   ДКТ</w:t>
      </w:r>
    </w:p>
    <w:p w:rsidR="00AF6F86" w:rsidRDefault="00AF6F86" w:rsidP="005419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A7327F" w:rsidRDefault="00AF6F86" w:rsidP="0017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</w:p>
    <w:p w:rsidR="00A7327F" w:rsidRDefault="00A7327F" w:rsidP="00A7327F">
      <w:pPr>
        <w:tabs>
          <w:tab w:val="left" w:pos="3447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FF0E80" w:rsidRDefault="00FF0E80" w:rsidP="00FF0E80">
      <w:pPr>
        <w:spacing w:after="0" w:line="240" w:lineRule="auto"/>
        <w:jc w:val="center"/>
      </w:pPr>
      <w:r>
        <w:tab/>
      </w:r>
    </w:p>
    <w:p w:rsidR="00F377E8" w:rsidRDefault="00F377E8" w:rsidP="00E10BDC">
      <w:pPr>
        <w:rPr>
          <w:lang w:val="be-BY"/>
        </w:rPr>
      </w:pPr>
    </w:p>
    <w:p w:rsidR="000063F2" w:rsidRDefault="000063F2" w:rsidP="00E10BDC">
      <w:pPr>
        <w:rPr>
          <w:lang w:val="be-BY"/>
        </w:rPr>
      </w:pPr>
    </w:p>
    <w:p w:rsidR="000063F2" w:rsidRPr="009C58F4" w:rsidRDefault="000063F2" w:rsidP="000063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0063F2" w:rsidRDefault="000063F2" w:rsidP="00E10BDC">
      <w:pPr>
        <w:rPr>
          <w:lang w:val="be-BY"/>
        </w:rPr>
      </w:pPr>
    </w:p>
    <w:p w:rsidR="000063F2" w:rsidRDefault="000063F2" w:rsidP="00E10BDC">
      <w:pPr>
        <w:rPr>
          <w:lang w:val="be-BY"/>
        </w:rPr>
      </w:pP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bookmarkStart w:id="0" w:name="_GoBack"/>
      <w:bookmarkEnd w:id="0"/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lastRenderedPageBreak/>
        <w:t>ГРАФИК  ВЫДАЧИ УЧЕБНИКОВ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1824E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E8401C" w:rsidRDefault="00E8401C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2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курс</w:t>
      </w:r>
    </w:p>
    <w:p w:rsidR="00F8348E" w:rsidRDefault="00F8348E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</w:p>
    <w:p w:rsidR="0039221B" w:rsidRDefault="00177BAB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20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F8348E" w:rsidRDefault="00F8348E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39221B" w:rsidRDefault="0039221B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11.15   ДК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Н</w:t>
      </w:r>
    </w:p>
    <w:p w:rsidR="0039221B" w:rsidRPr="009772BF" w:rsidRDefault="0039221B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</w:p>
    <w:p w:rsidR="00E8401C" w:rsidRDefault="00177BAB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162FA0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21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473095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2953DB" w:rsidRDefault="00162FA0" w:rsidP="002953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177BA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.00   ДКП-1</w:t>
      </w:r>
      <w:r w:rsidR="002953D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14.15   ДКП-2</w:t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473095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162FA0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2953DB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 w:rsidR="002953DB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9811EA" w:rsidRDefault="00473095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</w:t>
      </w:r>
      <w:r w:rsidR="002953D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5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2953D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                                 14.50   ДКЭ</w:t>
      </w:r>
    </w:p>
    <w:p w:rsidR="002953DB" w:rsidRDefault="002953DB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2953DB" w:rsidP="00F8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695B6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4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</w:t>
      </w:r>
      <w:r w:rsidR="00FF30B2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9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</w:p>
    <w:p w:rsidR="00E8401C" w:rsidRPr="00E10BDC" w:rsidRDefault="00E8401C" w:rsidP="00E8401C">
      <w:pPr>
        <w:tabs>
          <w:tab w:val="left" w:pos="3709"/>
        </w:tabs>
      </w:pPr>
    </w:p>
    <w:p w:rsidR="00577953" w:rsidRDefault="002953DB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FF30B2">
        <w:rPr>
          <w:rFonts w:ascii="Times New Roman" w:hAnsi="Times New Roman" w:cs="Times New Roman"/>
          <w:sz w:val="36"/>
          <w:szCs w:val="36"/>
        </w:rPr>
        <w:t>.45   ДК</w:t>
      </w:r>
      <w:r>
        <w:rPr>
          <w:rFonts w:ascii="Times New Roman" w:hAnsi="Times New Roman" w:cs="Times New Roman"/>
          <w:sz w:val="36"/>
          <w:szCs w:val="36"/>
        </w:rPr>
        <w:t>М                                 14.30   ДКТ</w:t>
      </w:r>
    </w:p>
    <w:p w:rsidR="00577953" w:rsidRDefault="00FF30B2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953DB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.45   ДК</w:t>
      </w:r>
      <w:r w:rsidR="002953DB">
        <w:rPr>
          <w:rFonts w:ascii="Times New Roman" w:hAnsi="Times New Roman" w:cs="Times New Roman"/>
          <w:sz w:val="36"/>
          <w:szCs w:val="36"/>
        </w:rPr>
        <w:t>У                                  14.45   ДКА-1</w:t>
      </w:r>
    </w:p>
    <w:p w:rsidR="002953DB" w:rsidRPr="00577953" w:rsidRDefault="002953DB" w:rsidP="0057795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   ДКР                                   15.00   ДКА-2</w:t>
      </w:r>
    </w:p>
    <w:p w:rsidR="00E8401C" w:rsidRPr="00577953" w:rsidRDefault="00577953" w:rsidP="0057795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  <w:r w:rsidRPr="00577953">
        <w:rPr>
          <w:sz w:val="36"/>
          <w:szCs w:val="36"/>
        </w:rPr>
        <w:tab/>
      </w:r>
      <w:r w:rsidR="00E8401C" w:rsidRPr="00577953">
        <w:rPr>
          <w:sz w:val="36"/>
          <w:szCs w:val="36"/>
        </w:rPr>
        <w:tab/>
      </w: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E8401C" w:rsidRDefault="00E8401C" w:rsidP="00E8401C">
      <w:pPr>
        <w:rPr>
          <w:lang w:val="be-BY"/>
        </w:rPr>
      </w:pPr>
    </w:p>
    <w:p w:rsidR="00E8401C" w:rsidRPr="000063F2" w:rsidRDefault="000063F2" w:rsidP="000063F2">
      <w:pPr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0063F2">
        <w:rPr>
          <w:rFonts w:ascii="Times New Roman" w:hAnsi="Times New Roman" w:cs="Times New Roman"/>
          <w:b/>
          <w:sz w:val="40"/>
          <w:szCs w:val="40"/>
          <w:lang w:val="be-BY"/>
        </w:rPr>
        <w:t xml:space="preserve">Студенты 3 и 4 курсов получают учебники с 27.09.2021 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>(</w:t>
      </w:r>
      <w:r w:rsidRPr="000063F2">
        <w:rPr>
          <w:rFonts w:ascii="Times New Roman" w:hAnsi="Times New Roman" w:cs="Times New Roman"/>
          <w:b/>
          <w:sz w:val="40"/>
          <w:szCs w:val="40"/>
          <w:lang w:val="be-BY"/>
        </w:rPr>
        <w:t>понедельник – пятница с 9.10 до 17.00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>)</w:t>
      </w:r>
    </w:p>
    <w:sectPr w:rsidR="00E8401C" w:rsidRPr="0000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8A" w:rsidRDefault="00D53A8A" w:rsidP="009C58F4">
      <w:pPr>
        <w:spacing w:after="0" w:line="240" w:lineRule="auto"/>
      </w:pPr>
      <w:r>
        <w:separator/>
      </w:r>
    </w:p>
  </w:endnote>
  <w:endnote w:type="continuationSeparator" w:id="0">
    <w:p w:rsidR="00D53A8A" w:rsidRDefault="00D53A8A" w:rsidP="009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8A" w:rsidRDefault="00D53A8A" w:rsidP="009C58F4">
      <w:pPr>
        <w:spacing w:after="0" w:line="240" w:lineRule="auto"/>
      </w:pPr>
      <w:r>
        <w:separator/>
      </w:r>
    </w:p>
  </w:footnote>
  <w:footnote w:type="continuationSeparator" w:id="0">
    <w:p w:rsidR="00D53A8A" w:rsidRDefault="00D53A8A" w:rsidP="009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C"/>
    <w:rsid w:val="000063F2"/>
    <w:rsid w:val="00095AE7"/>
    <w:rsid w:val="000C4864"/>
    <w:rsid w:val="00162FA0"/>
    <w:rsid w:val="00177BAB"/>
    <w:rsid w:val="001824E8"/>
    <w:rsid w:val="00235A09"/>
    <w:rsid w:val="00292051"/>
    <w:rsid w:val="002953DB"/>
    <w:rsid w:val="00342A9F"/>
    <w:rsid w:val="00382BFF"/>
    <w:rsid w:val="0039221B"/>
    <w:rsid w:val="003F5AF4"/>
    <w:rsid w:val="00473095"/>
    <w:rsid w:val="00532547"/>
    <w:rsid w:val="00541912"/>
    <w:rsid w:val="00577953"/>
    <w:rsid w:val="00585D9E"/>
    <w:rsid w:val="005B2C7E"/>
    <w:rsid w:val="00695B62"/>
    <w:rsid w:val="007B3A5E"/>
    <w:rsid w:val="009772BF"/>
    <w:rsid w:val="009811EA"/>
    <w:rsid w:val="009C58F4"/>
    <w:rsid w:val="009E54C2"/>
    <w:rsid w:val="00A11733"/>
    <w:rsid w:val="00A7327F"/>
    <w:rsid w:val="00AF6F86"/>
    <w:rsid w:val="00CC7285"/>
    <w:rsid w:val="00D53A8A"/>
    <w:rsid w:val="00E10BDC"/>
    <w:rsid w:val="00E11132"/>
    <w:rsid w:val="00E8401C"/>
    <w:rsid w:val="00F377E8"/>
    <w:rsid w:val="00F8334D"/>
    <w:rsid w:val="00F8348E"/>
    <w:rsid w:val="00FF0E80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9494-D1E2-4F16-892B-04AB182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F4"/>
  </w:style>
  <w:style w:type="paragraph" w:styleId="a5">
    <w:name w:val="footer"/>
    <w:basedOn w:val="a"/>
    <w:link w:val="a6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учебной литературы</dc:creator>
  <cp:lastModifiedBy>Петриченко Елена Владимировна</cp:lastModifiedBy>
  <cp:revision>12</cp:revision>
  <dcterms:created xsi:type="dcterms:W3CDTF">2020-02-04T07:41:00Z</dcterms:created>
  <dcterms:modified xsi:type="dcterms:W3CDTF">2021-09-01T15:20:00Z</dcterms:modified>
</cp:coreProperties>
</file>