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59" w:rsidRDefault="003E4059" w:rsidP="003E1729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3E1729" w:rsidRPr="003E4059" w:rsidRDefault="003E1729" w:rsidP="003E4059">
      <w:pPr>
        <w:pStyle w:val="aa"/>
        <w:jc w:val="center"/>
        <w:rPr>
          <w:sz w:val="28"/>
          <w:szCs w:val="28"/>
          <w:lang w:eastAsia="ru-RU"/>
        </w:rPr>
      </w:pPr>
      <w:r w:rsidRPr="003E4059">
        <w:rPr>
          <w:sz w:val="28"/>
          <w:szCs w:val="28"/>
          <w:lang w:eastAsia="ru-RU"/>
        </w:rPr>
        <w:t xml:space="preserve">Уважаемые </w:t>
      </w:r>
      <w:r w:rsidR="007A07E9">
        <w:rPr>
          <w:sz w:val="28"/>
          <w:szCs w:val="28"/>
          <w:lang w:eastAsia="ru-RU"/>
        </w:rPr>
        <w:t>студенты</w:t>
      </w:r>
      <w:r w:rsidRPr="003E4059">
        <w:rPr>
          <w:sz w:val="28"/>
          <w:szCs w:val="28"/>
          <w:lang w:eastAsia="ru-RU"/>
        </w:rPr>
        <w:t>!</w:t>
      </w:r>
    </w:p>
    <w:p w:rsidR="003E4059" w:rsidRPr="003E4059" w:rsidRDefault="003E4059" w:rsidP="003E4059">
      <w:pPr>
        <w:pStyle w:val="aa"/>
        <w:jc w:val="both"/>
        <w:rPr>
          <w:sz w:val="28"/>
          <w:szCs w:val="28"/>
          <w:lang w:eastAsia="ru-RU"/>
        </w:rPr>
      </w:pPr>
    </w:p>
    <w:p w:rsidR="003E1729" w:rsidRPr="003E4059" w:rsidRDefault="003E1729" w:rsidP="003E4059">
      <w:pPr>
        <w:pStyle w:val="aa"/>
        <w:ind w:firstLine="426"/>
        <w:jc w:val="both"/>
        <w:rPr>
          <w:sz w:val="28"/>
          <w:szCs w:val="28"/>
          <w:lang w:eastAsia="ru-RU"/>
        </w:rPr>
      </w:pPr>
      <w:r w:rsidRPr="003E4059">
        <w:rPr>
          <w:sz w:val="28"/>
          <w:szCs w:val="28"/>
          <w:lang w:eastAsia="ru-RU"/>
        </w:rPr>
        <w:t>Информируем, что 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 (далее Центр) оказывает услуги по проживанию в гостинице «Экодом».</w:t>
      </w:r>
    </w:p>
    <w:p w:rsidR="003E1729" w:rsidRPr="003E4059" w:rsidRDefault="003E1729" w:rsidP="003E4059">
      <w:pPr>
        <w:pStyle w:val="aa"/>
        <w:ind w:firstLine="426"/>
        <w:jc w:val="both"/>
        <w:rPr>
          <w:sz w:val="28"/>
          <w:szCs w:val="28"/>
          <w:lang w:eastAsia="ru-RU"/>
        </w:rPr>
      </w:pPr>
      <w:r w:rsidRPr="003E4059">
        <w:rPr>
          <w:sz w:val="28"/>
          <w:szCs w:val="28"/>
          <w:lang w:eastAsia="ru-RU"/>
        </w:rPr>
        <w:t xml:space="preserve">Вопрос обеспечения студентов (как очной, так и заочной формы обучения) местами в общежитиях г.Минска является актуальным. Учитывая, что в некоторых ВУЗах существует недостаток мест в общежитиях для студентов, Центр предлагает комфортные и уютные комнаты в гостинице по доступным ценам. </w:t>
      </w:r>
    </w:p>
    <w:p w:rsidR="003E1729" w:rsidRPr="003E4059" w:rsidRDefault="003E1729" w:rsidP="003E4059">
      <w:pPr>
        <w:pStyle w:val="aa"/>
        <w:ind w:firstLine="426"/>
        <w:jc w:val="both"/>
        <w:rPr>
          <w:i/>
          <w:sz w:val="28"/>
          <w:szCs w:val="28"/>
          <w:lang w:eastAsia="ru-RU"/>
        </w:rPr>
      </w:pPr>
      <w:r w:rsidRPr="003E4059">
        <w:rPr>
          <w:i/>
          <w:sz w:val="28"/>
          <w:szCs w:val="28"/>
          <w:lang w:eastAsia="ru-RU"/>
        </w:rPr>
        <w:t>Справочно. В соответствии с разработанным Центром Положением о скидках при проживании в течение 30 календарных дней и более стоимость койко-места в 2-х местном номере составляет ориентировочно 390 белорусских рублей в месяц. В стоимость стандартно оборудованного номера включена ежедневная уборка, еженедельная замена постельного белья, а также коммунальные услуги.</w:t>
      </w:r>
    </w:p>
    <w:p w:rsidR="00670744" w:rsidRDefault="00670744" w:rsidP="003E4059">
      <w:pPr>
        <w:pStyle w:val="aa"/>
        <w:ind w:firstLine="426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C8472A" w:rsidRDefault="00C8472A" w:rsidP="003E4059">
      <w:pPr>
        <w:pStyle w:val="aa"/>
        <w:ind w:firstLine="426"/>
        <w:jc w:val="both"/>
        <w:rPr>
          <w:sz w:val="28"/>
          <w:szCs w:val="28"/>
          <w:lang w:eastAsia="ru-RU"/>
        </w:rPr>
      </w:pPr>
    </w:p>
    <w:p w:rsidR="003E1729" w:rsidRPr="003E4059" w:rsidRDefault="003E1729" w:rsidP="003E4059">
      <w:pPr>
        <w:pStyle w:val="aa"/>
        <w:ind w:firstLine="426"/>
        <w:jc w:val="both"/>
        <w:rPr>
          <w:sz w:val="28"/>
          <w:szCs w:val="28"/>
          <w:lang w:eastAsia="ru-RU"/>
        </w:rPr>
      </w:pPr>
      <w:r w:rsidRPr="003E4059">
        <w:rPr>
          <w:sz w:val="28"/>
          <w:szCs w:val="28"/>
          <w:lang w:eastAsia="ru-RU"/>
        </w:rPr>
        <w:t>Гостиница «Экодом» находится в тихом и живописном районе Минска, недалеко от центра города (в 3-х остановках от станции метро Академия наук). Рядом находится Ботанический сад, парк им. Челюскинцев, Академия наук Беларуси.</w:t>
      </w:r>
    </w:p>
    <w:p w:rsidR="003E1729" w:rsidRPr="003E4059" w:rsidRDefault="003E1729" w:rsidP="003E4059">
      <w:pPr>
        <w:pStyle w:val="aa"/>
        <w:ind w:firstLine="426"/>
        <w:jc w:val="both"/>
        <w:rPr>
          <w:sz w:val="28"/>
          <w:szCs w:val="28"/>
          <w:lang w:eastAsia="ru-RU"/>
        </w:rPr>
      </w:pPr>
      <w:r w:rsidRPr="003E4059">
        <w:rPr>
          <w:sz w:val="28"/>
          <w:szCs w:val="28"/>
          <w:lang w:eastAsia="ru-RU"/>
        </w:rPr>
        <w:t>В комнате есть все для комфортного проживания: современный телевизор, холодильник, чайник, микроволновая печь, необходимая мебель. Оснащение гостиницы беспроводным интернетом позволит спокойно посвятить себя учебе. В комнате возможно проживание 2 человек. Коммунальные услуги, ежедневная уборка и еженедельная замена постельного белья и полотенец входят в стоимость проживания. За дополнительную минимальную плату можно воспользоваться услугами прачечной.</w:t>
      </w:r>
    </w:p>
    <w:p w:rsidR="003E1729" w:rsidRPr="003E4059" w:rsidRDefault="003E1729" w:rsidP="003E4059">
      <w:pPr>
        <w:pStyle w:val="aa"/>
        <w:ind w:firstLine="426"/>
        <w:jc w:val="both"/>
        <w:rPr>
          <w:sz w:val="28"/>
          <w:szCs w:val="28"/>
          <w:lang w:eastAsia="ru-RU"/>
        </w:rPr>
      </w:pPr>
      <w:r w:rsidRPr="003E4059">
        <w:rPr>
          <w:sz w:val="28"/>
          <w:szCs w:val="28"/>
          <w:lang w:eastAsia="ru-RU"/>
        </w:rPr>
        <w:t>На территории гостиницы находится кафе и физкультурно-оздоровительный центр (тренажерный зал, настольный теннис, бильярд, массажное кресло). К услугам проживающих – прокат велосипедов.</w:t>
      </w:r>
    </w:p>
    <w:p w:rsidR="003E1729" w:rsidRPr="003E4059" w:rsidRDefault="003E1729" w:rsidP="003E4059">
      <w:pPr>
        <w:pStyle w:val="aa"/>
        <w:ind w:firstLine="426"/>
        <w:jc w:val="both"/>
        <w:rPr>
          <w:sz w:val="28"/>
          <w:szCs w:val="28"/>
          <w:lang w:eastAsia="ru-RU"/>
        </w:rPr>
      </w:pPr>
      <w:r w:rsidRPr="003E4059">
        <w:rPr>
          <w:sz w:val="28"/>
          <w:szCs w:val="28"/>
          <w:lang w:eastAsia="ru-RU"/>
        </w:rPr>
        <w:t>Гостиница расположена по адресу: г.Минск, пер.Менделеева 1-й, д. 50, корп. 4.</w:t>
      </w:r>
    </w:p>
    <w:p w:rsidR="003E1729" w:rsidRPr="003E4059" w:rsidRDefault="003E1729" w:rsidP="003E4059">
      <w:pPr>
        <w:pStyle w:val="aa"/>
        <w:ind w:firstLine="426"/>
        <w:jc w:val="both"/>
        <w:rPr>
          <w:sz w:val="28"/>
          <w:szCs w:val="28"/>
          <w:lang w:eastAsia="ru-RU"/>
        </w:rPr>
      </w:pPr>
      <w:r w:rsidRPr="003E4059">
        <w:rPr>
          <w:sz w:val="28"/>
          <w:szCs w:val="28"/>
          <w:lang w:eastAsia="ru-RU"/>
        </w:rPr>
        <w:t xml:space="preserve">Контактные телефоны: +375 17 360 56 82, +375 29 833 46 11. </w:t>
      </w:r>
    </w:p>
    <w:sectPr w:rsidR="003E1729" w:rsidRPr="003E4059" w:rsidSect="003E4059"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BF" w:rsidRDefault="009436BF" w:rsidP="00F67BED">
      <w:pPr>
        <w:spacing w:after="0" w:line="240" w:lineRule="auto"/>
      </w:pPr>
      <w:r>
        <w:separator/>
      </w:r>
    </w:p>
  </w:endnote>
  <w:endnote w:type="continuationSeparator" w:id="0">
    <w:p w:rsidR="009436BF" w:rsidRDefault="009436BF" w:rsidP="00F6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BF" w:rsidRDefault="009436BF" w:rsidP="00F67BED">
      <w:pPr>
        <w:spacing w:after="0" w:line="240" w:lineRule="auto"/>
      </w:pPr>
      <w:r>
        <w:separator/>
      </w:r>
    </w:p>
  </w:footnote>
  <w:footnote w:type="continuationSeparator" w:id="0">
    <w:p w:rsidR="009436BF" w:rsidRDefault="009436BF" w:rsidP="00F6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clip_image001"/>
      </v:shape>
    </w:pict>
  </w:numPicBullet>
  <w:abstractNum w:abstractNumId="0">
    <w:nsid w:val="3B1F4C2E"/>
    <w:multiLevelType w:val="hybridMultilevel"/>
    <w:tmpl w:val="9E68A468"/>
    <w:lvl w:ilvl="0" w:tplc="D8167A16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96"/>
        <w:szCs w:val="96"/>
      </w:rPr>
    </w:lvl>
    <w:lvl w:ilvl="1" w:tplc="A92C85C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3050B4D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F766CFF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AF2B30A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2292973E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C78A8600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430CA22E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6480EB4C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1">
    <w:nsid w:val="729B659B"/>
    <w:multiLevelType w:val="multilevel"/>
    <w:tmpl w:val="70CCA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BC"/>
    <w:rsid w:val="00042FA4"/>
    <w:rsid w:val="00051F97"/>
    <w:rsid w:val="000A6989"/>
    <w:rsid w:val="000D35D7"/>
    <w:rsid w:val="000E688A"/>
    <w:rsid w:val="0010611E"/>
    <w:rsid w:val="00160006"/>
    <w:rsid w:val="001628F7"/>
    <w:rsid w:val="001A1A2D"/>
    <w:rsid w:val="001A6440"/>
    <w:rsid w:val="001E3F1B"/>
    <w:rsid w:val="002154DB"/>
    <w:rsid w:val="00223E92"/>
    <w:rsid w:val="00255158"/>
    <w:rsid w:val="00261A8D"/>
    <w:rsid w:val="002D6CAA"/>
    <w:rsid w:val="003121E9"/>
    <w:rsid w:val="00315C53"/>
    <w:rsid w:val="0032161D"/>
    <w:rsid w:val="003235DC"/>
    <w:rsid w:val="00332306"/>
    <w:rsid w:val="00374CAF"/>
    <w:rsid w:val="003C5137"/>
    <w:rsid w:val="003C58EB"/>
    <w:rsid w:val="003E1729"/>
    <w:rsid w:val="003E4059"/>
    <w:rsid w:val="003E44D4"/>
    <w:rsid w:val="004015AD"/>
    <w:rsid w:val="00412ADA"/>
    <w:rsid w:val="00417F7F"/>
    <w:rsid w:val="00497689"/>
    <w:rsid w:val="004A1859"/>
    <w:rsid w:val="004A31A5"/>
    <w:rsid w:val="004B315F"/>
    <w:rsid w:val="004C36DD"/>
    <w:rsid w:val="004E16C7"/>
    <w:rsid w:val="004F2B70"/>
    <w:rsid w:val="00501163"/>
    <w:rsid w:val="005145BA"/>
    <w:rsid w:val="00514906"/>
    <w:rsid w:val="005432C4"/>
    <w:rsid w:val="00556D44"/>
    <w:rsid w:val="00590B8C"/>
    <w:rsid w:val="00597FEC"/>
    <w:rsid w:val="005B0D8E"/>
    <w:rsid w:val="005B3876"/>
    <w:rsid w:val="005D1956"/>
    <w:rsid w:val="005F32E6"/>
    <w:rsid w:val="005F479A"/>
    <w:rsid w:val="006167F0"/>
    <w:rsid w:val="006453F4"/>
    <w:rsid w:val="006455C9"/>
    <w:rsid w:val="00660CBC"/>
    <w:rsid w:val="006619BB"/>
    <w:rsid w:val="00670744"/>
    <w:rsid w:val="0067638A"/>
    <w:rsid w:val="006B147B"/>
    <w:rsid w:val="006E1725"/>
    <w:rsid w:val="006E29E0"/>
    <w:rsid w:val="006F2764"/>
    <w:rsid w:val="006F3CA4"/>
    <w:rsid w:val="00707E01"/>
    <w:rsid w:val="007157DA"/>
    <w:rsid w:val="00724EFE"/>
    <w:rsid w:val="00747B9A"/>
    <w:rsid w:val="00757EE0"/>
    <w:rsid w:val="0078085A"/>
    <w:rsid w:val="00784995"/>
    <w:rsid w:val="00795C52"/>
    <w:rsid w:val="007A07E9"/>
    <w:rsid w:val="007A11BD"/>
    <w:rsid w:val="007B39C2"/>
    <w:rsid w:val="007B6E4D"/>
    <w:rsid w:val="007F4628"/>
    <w:rsid w:val="00800471"/>
    <w:rsid w:val="008004DA"/>
    <w:rsid w:val="00803CA4"/>
    <w:rsid w:val="0083465E"/>
    <w:rsid w:val="00836F44"/>
    <w:rsid w:val="0086104A"/>
    <w:rsid w:val="008649C8"/>
    <w:rsid w:val="008669A5"/>
    <w:rsid w:val="00870E86"/>
    <w:rsid w:val="008B3EBC"/>
    <w:rsid w:val="00905293"/>
    <w:rsid w:val="00923A15"/>
    <w:rsid w:val="0092734B"/>
    <w:rsid w:val="009359E4"/>
    <w:rsid w:val="009436BF"/>
    <w:rsid w:val="00964F91"/>
    <w:rsid w:val="0097500F"/>
    <w:rsid w:val="00995A03"/>
    <w:rsid w:val="009C41EF"/>
    <w:rsid w:val="009C73C3"/>
    <w:rsid w:val="009F0F0C"/>
    <w:rsid w:val="00A56CB3"/>
    <w:rsid w:val="00AA62B3"/>
    <w:rsid w:val="00AC1CFD"/>
    <w:rsid w:val="00B35E31"/>
    <w:rsid w:val="00B54485"/>
    <w:rsid w:val="00B62D8F"/>
    <w:rsid w:val="00B67248"/>
    <w:rsid w:val="00B70BA8"/>
    <w:rsid w:val="00B7443E"/>
    <w:rsid w:val="00B8749F"/>
    <w:rsid w:val="00BB6AA3"/>
    <w:rsid w:val="00BD3F1A"/>
    <w:rsid w:val="00BD434E"/>
    <w:rsid w:val="00BD7E4D"/>
    <w:rsid w:val="00BE06EA"/>
    <w:rsid w:val="00C4482A"/>
    <w:rsid w:val="00C8472A"/>
    <w:rsid w:val="00C85886"/>
    <w:rsid w:val="00CB3A12"/>
    <w:rsid w:val="00CC6CCE"/>
    <w:rsid w:val="00CD4E5C"/>
    <w:rsid w:val="00CE33B3"/>
    <w:rsid w:val="00D02A89"/>
    <w:rsid w:val="00D6195B"/>
    <w:rsid w:val="00DA54B3"/>
    <w:rsid w:val="00DB2DCF"/>
    <w:rsid w:val="00DC60ED"/>
    <w:rsid w:val="00DF2EB7"/>
    <w:rsid w:val="00E0298E"/>
    <w:rsid w:val="00E1210D"/>
    <w:rsid w:val="00E26FDE"/>
    <w:rsid w:val="00E317F2"/>
    <w:rsid w:val="00E3651E"/>
    <w:rsid w:val="00E420F8"/>
    <w:rsid w:val="00E61D87"/>
    <w:rsid w:val="00EE5138"/>
    <w:rsid w:val="00EE564D"/>
    <w:rsid w:val="00F124F6"/>
    <w:rsid w:val="00F173BD"/>
    <w:rsid w:val="00F57AB4"/>
    <w:rsid w:val="00F67BED"/>
    <w:rsid w:val="00F7526E"/>
    <w:rsid w:val="00F80117"/>
    <w:rsid w:val="00F94EE6"/>
    <w:rsid w:val="00FA1023"/>
    <w:rsid w:val="00FB107C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255B9-21C8-4F54-966C-8E1B150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B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6CAA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D6C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A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5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BE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F6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BED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0A698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Основной текст_"/>
    <w:basedOn w:val="a0"/>
    <w:link w:val="1"/>
    <w:rsid w:val="00162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1628F7"/>
    <w:pPr>
      <w:widowControl w:val="0"/>
      <w:shd w:val="clear" w:color="auto" w:fill="FFFFFF"/>
      <w:spacing w:before="240" w:after="0" w:line="277" w:lineRule="exact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49F8-C8D0-4A70-B992-F57F336A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Татьяна Иосифовна</dc:creator>
  <cp:lastModifiedBy>Петриченко Елена Владимировна</cp:lastModifiedBy>
  <cp:revision>2</cp:revision>
  <cp:lastPrinted>2020-08-26T11:48:00Z</cp:lastPrinted>
  <dcterms:created xsi:type="dcterms:W3CDTF">2020-09-07T06:28:00Z</dcterms:created>
  <dcterms:modified xsi:type="dcterms:W3CDTF">2020-09-07T06:28:00Z</dcterms:modified>
</cp:coreProperties>
</file>